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5" w:type="dxa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15"/>
      </w:tblGrid>
      <w:tr w:rsidR="007B0153" w:rsidTr="007B0153">
        <w:tblPrEx>
          <w:tblCellMar>
            <w:top w:w="0" w:type="dxa"/>
            <w:bottom w:w="0" w:type="dxa"/>
          </w:tblCellMar>
        </w:tblPrEx>
        <w:trPr>
          <w:trHeight w:val="6435"/>
        </w:trPr>
        <w:tc>
          <w:tcPr>
            <w:tcW w:w="10215" w:type="dxa"/>
          </w:tcPr>
          <w:p w:rsidR="007B0153" w:rsidRPr="007B0153" w:rsidRDefault="007B0153" w:rsidP="007B0153">
            <w:pPr>
              <w:tabs>
                <w:tab w:val="left" w:pos="3525"/>
              </w:tabs>
              <w:ind w:left="411"/>
              <w:rPr>
                <w:b/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ab/>
            </w:r>
            <w:r w:rsidRPr="007B0153">
              <w:rPr>
                <w:b/>
                <w:sz w:val="36"/>
                <w:szCs w:val="36"/>
              </w:rPr>
              <w:t>ОБЪЯВЛЕНИЕ</w:t>
            </w:r>
          </w:p>
          <w:p w:rsidR="007B0153" w:rsidRDefault="007B0153" w:rsidP="007B0153">
            <w:pPr>
              <w:ind w:left="411"/>
              <w:rPr>
                <w:b/>
                <w:sz w:val="32"/>
                <w:szCs w:val="32"/>
              </w:rPr>
            </w:pPr>
            <w:r w:rsidRPr="00D565E3">
              <w:rPr>
                <w:b/>
                <w:sz w:val="32"/>
                <w:szCs w:val="32"/>
              </w:rPr>
              <w:t>Уважаемые жители села</w:t>
            </w:r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Стальское</w:t>
            </w:r>
            <w:proofErr w:type="spellEnd"/>
            <w:r w:rsidRPr="00D565E3">
              <w:rPr>
                <w:b/>
                <w:sz w:val="32"/>
                <w:szCs w:val="32"/>
              </w:rPr>
              <w:t xml:space="preserve">. </w:t>
            </w:r>
          </w:p>
          <w:p w:rsidR="007B0153" w:rsidRDefault="007B0153" w:rsidP="007B0153">
            <w:pPr>
              <w:ind w:left="411"/>
              <w:rPr>
                <w:sz w:val="32"/>
                <w:szCs w:val="32"/>
              </w:rPr>
            </w:pPr>
          </w:p>
          <w:p w:rsidR="007B0153" w:rsidRPr="007B0153" w:rsidRDefault="007B0153" w:rsidP="007B0153">
            <w:pPr>
              <w:ind w:left="411"/>
              <w:rPr>
                <w:b/>
                <w:sz w:val="32"/>
                <w:szCs w:val="32"/>
              </w:rPr>
            </w:pPr>
            <w:r w:rsidRPr="007B0153">
              <w:rPr>
                <w:b/>
                <w:sz w:val="32"/>
                <w:szCs w:val="32"/>
              </w:rPr>
              <w:t xml:space="preserve">29 марта 2019 года в 16 ч 00 мин. состоится сессия депутатов сельского собрания МО СП «сельсовет </w:t>
            </w:r>
            <w:proofErr w:type="spellStart"/>
            <w:r w:rsidRPr="007B0153">
              <w:rPr>
                <w:b/>
                <w:sz w:val="32"/>
                <w:szCs w:val="32"/>
              </w:rPr>
              <w:t>Стальский</w:t>
            </w:r>
            <w:proofErr w:type="spellEnd"/>
            <w:r w:rsidRPr="007B0153">
              <w:rPr>
                <w:b/>
                <w:sz w:val="32"/>
                <w:szCs w:val="32"/>
              </w:rPr>
              <w:t>».</w:t>
            </w:r>
          </w:p>
          <w:p w:rsidR="007B0153" w:rsidRPr="007B0153" w:rsidRDefault="007B0153" w:rsidP="007B0153">
            <w:pPr>
              <w:ind w:left="411"/>
              <w:rPr>
                <w:b/>
                <w:sz w:val="32"/>
                <w:szCs w:val="32"/>
              </w:rPr>
            </w:pPr>
            <w:r w:rsidRPr="007B0153">
              <w:rPr>
                <w:b/>
                <w:sz w:val="32"/>
                <w:szCs w:val="32"/>
              </w:rPr>
              <w:t>По  рассмотрению вопроса обращении жителей села (</w:t>
            </w:r>
            <w:proofErr w:type="spellStart"/>
            <w:r w:rsidRPr="007B0153">
              <w:rPr>
                <w:b/>
                <w:sz w:val="32"/>
                <w:szCs w:val="32"/>
              </w:rPr>
              <w:t>Шушановка</w:t>
            </w:r>
            <w:proofErr w:type="spellEnd"/>
            <w:proofErr w:type="gramStart"/>
            <w:r w:rsidRPr="007B0153">
              <w:rPr>
                <w:b/>
                <w:sz w:val="32"/>
                <w:szCs w:val="32"/>
              </w:rPr>
              <w:t xml:space="preserve"> )</w:t>
            </w:r>
            <w:proofErr w:type="gramEnd"/>
            <w:r w:rsidRPr="007B0153">
              <w:rPr>
                <w:b/>
                <w:sz w:val="32"/>
                <w:szCs w:val="32"/>
              </w:rPr>
              <w:t xml:space="preserve"> по поводу отсутствия пастбищ</w:t>
            </w:r>
            <w:r>
              <w:rPr>
                <w:b/>
                <w:sz w:val="32"/>
                <w:szCs w:val="32"/>
              </w:rPr>
              <w:t xml:space="preserve"> (</w:t>
            </w:r>
            <w:proofErr w:type="spellStart"/>
            <w:r>
              <w:rPr>
                <w:b/>
                <w:sz w:val="32"/>
                <w:szCs w:val="32"/>
              </w:rPr>
              <w:t>Шушановка</w:t>
            </w:r>
            <w:proofErr w:type="spellEnd"/>
            <w:r>
              <w:rPr>
                <w:b/>
                <w:sz w:val="32"/>
                <w:szCs w:val="32"/>
              </w:rPr>
              <w:t xml:space="preserve"> )</w:t>
            </w:r>
            <w:r w:rsidRPr="007B0153">
              <w:rPr>
                <w:b/>
                <w:sz w:val="32"/>
                <w:szCs w:val="32"/>
              </w:rPr>
              <w:t xml:space="preserve">.   </w:t>
            </w:r>
          </w:p>
          <w:p w:rsidR="007B0153" w:rsidRPr="007B0153" w:rsidRDefault="007B0153" w:rsidP="007B0153">
            <w:pPr>
              <w:ind w:left="411"/>
              <w:rPr>
                <w:b/>
                <w:sz w:val="32"/>
                <w:szCs w:val="32"/>
              </w:rPr>
            </w:pPr>
            <w:r w:rsidRPr="007B0153">
              <w:rPr>
                <w:b/>
                <w:sz w:val="32"/>
                <w:szCs w:val="32"/>
              </w:rPr>
              <w:t>Обращения было выставлено на сайт «Кавказский узел»</w:t>
            </w:r>
          </w:p>
          <w:p w:rsidR="007B0153" w:rsidRDefault="007B0153" w:rsidP="007B0153">
            <w:pPr>
              <w:ind w:left="411"/>
              <w:rPr>
                <w:sz w:val="32"/>
                <w:szCs w:val="32"/>
              </w:rPr>
            </w:pPr>
          </w:p>
          <w:p w:rsidR="007B0153" w:rsidRDefault="007B0153" w:rsidP="007B01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Председатель сельского собрания Гаджиев Г.</w:t>
            </w:r>
          </w:p>
        </w:tc>
      </w:tr>
    </w:tbl>
    <w:p w:rsidR="00FB4835" w:rsidRPr="007B0153" w:rsidRDefault="00FB4835" w:rsidP="007B0153">
      <w:pPr>
        <w:rPr>
          <w:sz w:val="32"/>
          <w:szCs w:val="32"/>
        </w:rPr>
      </w:pPr>
    </w:p>
    <w:sectPr w:rsidR="00FB4835" w:rsidRPr="007B0153" w:rsidSect="00D565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5E3"/>
    <w:rsid w:val="007B0153"/>
    <w:rsid w:val="00D565E3"/>
    <w:rsid w:val="00FB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Ринат</cp:lastModifiedBy>
  <cp:revision>2</cp:revision>
  <dcterms:created xsi:type="dcterms:W3CDTF">2019-03-27T06:48:00Z</dcterms:created>
  <dcterms:modified xsi:type="dcterms:W3CDTF">2019-03-27T07:01:00Z</dcterms:modified>
</cp:coreProperties>
</file>